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7EE" w14:textId="77777777" w:rsidR="006813CD" w:rsidRDefault="0046789D">
      <w:pPr>
        <w:spacing w:line="360" w:lineRule="auto"/>
        <w:rPr>
          <w:rFonts w:ascii="Songti SC Bold" w:eastAsia="Songti SC Bold" w:hAnsi="Songti SC Bold" w:cs="Songti SC Bold"/>
        </w:rPr>
      </w:pPr>
      <w:r>
        <w:rPr>
          <w:rFonts w:eastAsia="Songti SC Bold" w:hint="eastAsia"/>
          <w:lang w:val="zh-TW"/>
        </w:rPr>
        <w:t>关于故乡，而且不只是关于故乡</w:t>
      </w:r>
    </w:p>
    <w:p w14:paraId="7557E7EF" w14:textId="77777777" w:rsidR="006813CD" w:rsidRDefault="006813CD">
      <w:pPr>
        <w:spacing w:line="360" w:lineRule="auto"/>
        <w:rPr>
          <w:rFonts w:ascii="Songti SC Regular" w:eastAsia="Songti SC Regular" w:hAnsi="Songti SC Regular" w:cs="Songti SC Regular"/>
        </w:rPr>
      </w:pPr>
    </w:p>
    <w:p w14:paraId="7557E7F0" w14:textId="77777777" w:rsidR="006813CD" w:rsidRDefault="0046789D">
      <w:pPr>
        <w:spacing w:line="360" w:lineRule="auto"/>
        <w:rPr>
          <w:rFonts w:ascii="Songti SC Regular" w:eastAsia="Songti SC Regular" w:hAnsi="Songti SC Regular" w:cs="Songti SC Regular"/>
        </w:rPr>
      </w:pPr>
      <w:r>
        <w:rPr>
          <w:rFonts w:eastAsia="Songti SC Bold" w:hint="eastAsia"/>
          <w:lang w:val="zh-TW"/>
        </w:rPr>
        <w:t>阿来</w:t>
      </w:r>
      <w:r>
        <w:rPr>
          <w:rFonts w:ascii="Songti SC Regular" w:hAnsi="Songti SC Regular"/>
          <w:lang w:val="en-US"/>
        </w:rPr>
        <w:t xml:space="preserve">   </w:t>
      </w:r>
    </w:p>
    <w:p w14:paraId="5ED8101D" w14:textId="279176D6" w:rsidR="0046789D" w:rsidRDefault="0046789D" w:rsidP="0046789D">
      <w:pPr>
        <w:spacing w:line="360" w:lineRule="auto"/>
        <w:rPr>
          <w:rFonts w:ascii="Arial Unicode MS" w:hAnsi="Arial Unicode MS"/>
          <w:sz w:val="28"/>
          <w:szCs w:val="28"/>
          <w14:textOutline w14:w="0" w14:cap="flat" w14:cmpd="sng" w14:algn="ctr">
            <w14:noFill/>
            <w14:prstDash w14:val="solid"/>
            <w14:bevel/>
          </w14:textOutline>
        </w:rPr>
      </w:pPr>
      <w:r>
        <w:rPr>
          <w:sz w:val="28"/>
          <w:szCs w:val="28"/>
        </w:rPr>
        <w:t xml:space="preserve">Die Übersetzungsaufgabe beginnt ab </w:t>
      </w:r>
      <w:r>
        <w:rPr>
          <w:sz w:val="28"/>
          <w:szCs w:val="28"/>
        </w:rPr>
        <w:t xml:space="preserve">dem </w:t>
      </w:r>
      <w:r w:rsidRPr="0046789D">
        <w:rPr>
          <w:b/>
          <w:bCs/>
          <w:sz w:val="28"/>
          <w:szCs w:val="28"/>
        </w:rPr>
        <w:t>fett markierten</w:t>
      </w:r>
      <w:r>
        <w:rPr>
          <w:sz w:val="28"/>
          <w:szCs w:val="28"/>
        </w:rPr>
        <w:t xml:space="preserve"> Abschnitt</w:t>
      </w:r>
      <w:r>
        <w:rPr>
          <w:sz w:val="28"/>
          <w:szCs w:val="28"/>
        </w:rPr>
        <w:t>.</w:t>
      </w:r>
    </w:p>
    <w:p w14:paraId="7557E7F1" w14:textId="77777777" w:rsidR="006813CD" w:rsidRDefault="006813CD">
      <w:pPr>
        <w:spacing w:line="360" w:lineRule="auto"/>
        <w:rPr>
          <w:rFonts w:ascii="Songti SC Regular" w:eastAsia="Songti SC Regular" w:hAnsi="Songti SC Regular" w:cs="Songti SC Regular"/>
        </w:rPr>
      </w:pPr>
    </w:p>
    <w:p w14:paraId="7557E7F2" w14:textId="77777777" w:rsidR="006813CD" w:rsidRDefault="0046789D">
      <w:pPr>
        <w:spacing w:line="360" w:lineRule="auto"/>
        <w:rPr>
          <w:rFonts w:ascii="Songti SC Regular" w:eastAsia="Songti SC Regular" w:hAnsi="Songti SC Regular" w:cs="Songti SC Regular"/>
          <w:lang w:val="zh-TW"/>
        </w:rPr>
      </w:pPr>
      <w:r>
        <w:rPr>
          <w:rFonts w:eastAsia="Songti SC Regular" w:hint="eastAsia"/>
          <w:lang w:val="zh-TW"/>
        </w:rPr>
        <w:t>我有个日渐加深的疑问，中国人心目中的故乡是一个怎样的存在？</w:t>
      </w:r>
    </w:p>
    <w:p w14:paraId="7557E7F3" w14:textId="77777777" w:rsidR="006813CD" w:rsidRDefault="0046789D">
      <w:pPr>
        <w:spacing w:line="360" w:lineRule="auto"/>
        <w:rPr>
          <w:rFonts w:ascii="Songti SC Regular" w:eastAsia="Songti SC Regular" w:hAnsi="Songti SC Regular" w:cs="Songti SC Regular"/>
          <w:lang w:val="zh-TW"/>
        </w:rPr>
      </w:pPr>
      <w:r>
        <w:rPr>
          <w:rFonts w:eastAsia="Songti SC Regular" w:hint="eastAsia"/>
          <w:lang w:val="zh-TW"/>
        </w:rPr>
        <w:t>这个疑问还有别的设问方式：这个故乡是虚饰的，还是一种经过反思还原的真实？是抽象的道德象征，还是具象的地理与人文存在？</w:t>
      </w:r>
    </w:p>
    <w:p w14:paraId="7557E7F4" w14:textId="77777777" w:rsidR="006813CD" w:rsidRDefault="0046789D">
      <w:pPr>
        <w:spacing w:line="360" w:lineRule="auto"/>
        <w:rPr>
          <w:rFonts w:ascii="Songti SC Regular" w:eastAsia="Songti SC Regular" w:hAnsi="Songti SC Regular" w:cs="Songti SC Regular"/>
        </w:rPr>
      </w:pPr>
      <w:r>
        <w:rPr>
          <w:rFonts w:eastAsia="Songti SC Regular" w:hint="eastAsia"/>
          <w:lang w:val="zh-TW"/>
        </w:rPr>
        <w:t>的确，我对汉语的文艺性表达中关于故乡的言说有着愈益深重的怀疑。当有需要讲一讲故乡时，我会四顾茫然，顿生孤独惆怅之感。当下很多抒情性的文字：散文、诗歌、歌词，甚至别的样式的艺术作品，但凡关涉到故乡这样一个主题，我们一定会听到同样甜腻而矫饰的腔调。在这种腔调的吟咏中，国人的故乡都具有相同的特征：风俗古老淳厚，乡人朴拙善良；花是解语花，水是含情水。在吾国大多数无论是人文还是自然都并不美好的地方旅行，我会突然意识到，这就是被某一首诗吟过，被某一首歌唱过，被某一幅画画过的某一个文化人的美丽的家乡。但真实的情况总是，那</w:t>
      </w:r>
      <w:r>
        <w:rPr>
          <w:rFonts w:eastAsia="Songti SC Regular" w:hint="eastAsia"/>
          <w:lang w:val="zh-TW"/>
        </w:rPr>
        <w:t>情形并不见得就那么美好。带着这样的困惑，有一天，在</w:t>
      </w:r>
      <w:r>
        <w:rPr>
          <w:rFonts w:ascii="Songti SC Regular" w:hAnsi="Songti SC Regular"/>
          <w:lang w:val="en-US"/>
        </w:rPr>
        <w:t>“</w:t>
      </w:r>
      <w:r>
        <w:rPr>
          <w:rFonts w:eastAsia="Songti SC Regular" w:hint="eastAsia"/>
          <w:lang w:val="zh-TW"/>
        </w:rPr>
        <w:t>某地</w:t>
      </w:r>
      <w:r>
        <w:rPr>
          <w:rFonts w:ascii="Songti SC Regular" w:hAnsi="Songti SC Regular"/>
          <w:lang w:val="en-US"/>
        </w:rPr>
        <w:t>”</w:t>
      </w:r>
      <w:r>
        <w:rPr>
          <w:rFonts w:eastAsia="Songti SC Regular" w:hint="eastAsia"/>
          <w:lang w:val="zh-TW"/>
        </w:rPr>
        <w:t>一条污水河上坐旅游船，听接待方安排的导游机械地背诵着本地文化人所写歌唱这条河流美景的诗句时，我不禁闭上了眼睛，陷入了自己一个荒诞的想像：假如我们的文化发达到每一地都出了文化名人，都写了描绘故乡美景的篇章，我们再把这些篇章像做拼图游戏一样拼合起来，那么，吾国每一条河流都不会有污染，每一座山恋都披满了绿妆，没有沙漠进逼城市与村庄，四处都是天堂般的风和日丽，鸟语花香。城镇的每一个角落都被彩虹般的灯光照亮，没有波德莱尔笔下那样的恶之花从卑污处绽放。</w:t>
      </w:r>
    </w:p>
    <w:p w14:paraId="7557E7F5" w14:textId="77777777" w:rsidR="006813CD" w:rsidRDefault="0046789D">
      <w:pPr>
        <w:spacing w:line="360" w:lineRule="auto"/>
        <w:rPr>
          <w:rFonts w:ascii="Songti SC Regular" w:eastAsia="Songti SC Regular" w:hAnsi="Songti SC Regular" w:cs="Songti SC Regular"/>
        </w:rPr>
      </w:pPr>
      <w:r>
        <w:rPr>
          <w:rFonts w:eastAsia="Songti SC Regular" w:hint="eastAsia"/>
          <w:lang w:val="zh-TW"/>
        </w:rPr>
        <w:t>由此，不</w:t>
      </w:r>
      <w:r>
        <w:rPr>
          <w:rFonts w:eastAsia="Songti SC Regular" w:hint="eastAsia"/>
          <w:lang w:val="zh-TW"/>
        </w:rPr>
        <w:t>得不得出一个结论，在中国绝大多数文艺性的表述中，那个故乡都是虚饰的，出自于一种胆怯乏力的想像。关于人类最初与最终居住地的美好图景，最美妙的那一些，已经被各种宗教和各种主义很完整很大胆地以一种不容置疑地气度描述过了。当我们描绘那些多半并不存在的家乡美景时，气度上却缺乏那样大气磅薄的支撑，不过是在局部性地复述一些前人的言说。于是，一种虚饰的故乡图景在文字表述中四处泛滥。故乡</w:t>
      </w:r>
      <w:r>
        <w:rPr>
          <w:rFonts w:ascii="Songti SC Regular" w:hAnsi="Songti SC Regular"/>
          <w:lang w:val="en-US"/>
        </w:rPr>
        <w:t>——</w:t>
      </w:r>
      <w:r>
        <w:rPr>
          <w:rFonts w:eastAsia="Songti SC Regular" w:hint="eastAsia"/>
          <w:lang w:val="zh-TW"/>
        </w:rPr>
        <w:t>村庄、镇子、胡同、大院，所有这些存在或者说记忆到底是应</w:t>
      </w:r>
      <w:r>
        <w:rPr>
          <w:rFonts w:eastAsia="Songti SC Regular" w:hint="eastAsia"/>
          <w:lang w:val="zh-TW"/>
        </w:rPr>
        <w:lastRenderedPageBreak/>
        <w:t>该作为一种客观对象还是主观的意象，已经不是一个如何写作的问题，而早就是一个道德伦理</w:t>
      </w:r>
      <w:r>
        <w:rPr>
          <w:rFonts w:eastAsia="Songti SC Regular" w:hint="eastAsia"/>
          <w:lang w:val="zh-TW"/>
        </w:rPr>
        <w:t>问题。用句套话说来，不是存在决定一切，而是态度决定一切。</w:t>
      </w:r>
    </w:p>
    <w:p w14:paraId="7557E7F6" w14:textId="77777777" w:rsidR="006813CD" w:rsidRDefault="0046789D">
      <w:pPr>
        <w:spacing w:line="360" w:lineRule="auto"/>
        <w:rPr>
          <w:rFonts w:ascii="Songti SC Regular" w:eastAsia="Songti SC Regular" w:hAnsi="Songti SC Regular" w:cs="Songti SC Regular"/>
        </w:rPr>
      </w:pPr>
      <w:r>
        <w:rPr>
          <w:rFonts w:eastAsia="Songti SC Regular" w:hint="eastAsia"/>
          <w:lang w:val="zh-TW"/>
        </w:rPr>
        <w:t>帕慕克说：</w:t>
      </w:r>
      <w:r>
        <w:rPr>
          <w:rFonts w:ascii="Songti SC Regular" w:hAnsi="Songti SC Regular"/>
          <w:lang w:val="en-US"/>
        </w:rPr>
        <w:t>“</w:t>
      </w:r>
      <w:r>
        <w:rPr>
          <w:rFonts w:eastAsia="Songti SC Regular" w:hint="eastAsia"/>
          <w:lang w:val="zh-TW"/>
        </w:rPr>
        <w:t>我们一生当中至少都有一次反思，带领我们检视自己出生的环境。</w:t>
      </w:r>
      <w:r>
        <w:rPr>
          <w:rFonts w:ascii="Songti SC Regular" w:hAnsi="Songti SC Regular"/>
          <w:lang w:val="en-US"/>
        </w:rPr>
        <w:t>”</w:t>
      </w:r>
      <w:r>
        <w:rPr>
          <w:rFonts w:eastAsia="Songti SC Regular" w:hint="eastAsia"/>
          <w:lang w:val="zh-TW"/>
        </w:rPr>
        <w:t>但大多数时候，我们文字里的故乡，不是经过反思的环境，而是一种胆怯的想像所造就的虚构的图景。</w:t>
      </w:r>
    </w:p>
    <w:p w14:paraId="7557E7F7" w14:textId="77777777" w:rsidR="006813CD" w:rsidRDefault="0046789D">
      <w:pPr>
        <w:spacing w:line="360" w:lineRule="auto"/>
        <w:rPr>
          <w:rFonts w:ascii="Songti SC Regular" w:eastAsia="Songti SC Regular" w:hAnsi="Songti SC Regular" w:cs="Songti SC Regular"/>
        </w:rPr>
      </w:pPr>
      <w:r>
        <w:rPr>
          <w:rFonts w:eastAsia="Songti SC Regular" w:hint="eastAsia"/>
          <w:lang w:val="zh-TW"/>
        </w:rPr>
        <w:t>没有查书，但大致记得亚里士多德说过，人都会通过文字或思考来使对象</w:t>
      </w:r>
      <w:r>
        <w:rPr>
          <w:rFonts w:ascii="Songti SC Regular" w:hAnsi="Songti SC Regular"/>
          <w:lang w:val="en-US"/>
        </w:rPr>
        <w:t>“</w:t>
      </w:r>
      <w:r>
        <w:rPr>
          <w:rFonts w:eastAsia="Songti SC Regular" w:hint="eastAsia"/>
          <w:lang w:val="zh-TW"/>
        </w:rPr>
        <w:t>净化</w:t>
      </w:r>
      <w:r>
        <w:rPr>
          <w:rFonts w:ascii="Songti SC Regular" w:hAnsi="Songti SC Regular"/>
          <w:lang w:val="en-US"/>
        </w:rPr>
        <w:t>”</w:t>
      </w:r>
      <w:r>
        <w:rPr>
          <w:rFonts w:eastAsia="Songti SC Regular" w:hint="eastAsia"/>
          <w:lang w:val="zh-TW"/>
        </w:rPr>
        <w:t>，但是，这个</w:t>
      </w:r>
      <w:r>
        <w:rPr>
          <w:rFonts w:ascii="Songti SC Regular" w:hAnsi="Songti SC Regular"/>
          <w:lang w:val="en-US"/>
        </w:rPr>
        <w:t>“</w:t>
      </w:r>
      <w:r>
        <w:rPr>
          <w:rFonts w:eastAsia="Songti SC Regular" w:hint="eastAsia"/>
          <w:lang w:val="zh-TW"/>
        </w:rPr>
        <w:t>净化</w:t>
      </w:r>
      <w:r>
        <w:rPr>
          <w:rFonts w:ascii="Songti SC Regular" w:hAnsi="Songti SC Regular"/>
          <w:lang w:val="en-US"/>
        </w:rPr>
        <w:t>”</w:t>
      </w:r>
      <w:r>
        <w:rPr>
          <w:rFonts w:eastAsia="Songti SC Regular" w:hint="eastAsia"/>
          <w:lang w:val="zh-TW"/>
        </w:rPr>
        <w:t>是</w:t>
      </w:r>
      <w:r>
        <w:rPr>
          <w:rFonts w:ascii="Songti SC Regular" w:hAnsi="Songti SC Regular"/>
          <w:lang w:val="en-US"/>
        </w:rPr>
        <w:t>“</w:t>
      </w:r>
      <w:r>
        <w:rPr>
          <w:rFonts w:eastAsia="Songti SC Regular" w:hint="eastAsia"/>
          <w:lang w:val="zh-TW"/>
        </w:rPr>
        <w:t>通过怜悯与恐惧达到</w:t>
      </w:r>
      <w:r>
        <w:rPr>
          <w:rFonts w:ascii="Songti SC Regular" w:hAnsi="Songti SC Regular"/>
          <w:lang w:val="en-US"/>
        </w:rPr>
        <w:t>”</w:t>
      </w:r>
      <w:r>
        <w:rPr>
          <w:rFonts w:eastAsia="Songti SC Regular" w:hint="eastAsia"/>
          <w:lang w:val="zh-TW"/>
        </w:rPr>
        <w:t>，而不是通过虚饰与滥情来达到。想想我本人的写作，或者是就在实际的生活中间，一直以来就有意无意回避对故乡进行直接简单的表述，我也从来没有自欺地说过，有多么热爱自己的故乡。</w:t>
      </w:r>
    </w:p>
    <w:p w14:paraId="7557E7F8" w14:textId="77777777" w:rsidR="006813CD" w:rsidRDefault="0046789D">
      <w:pPr>
        <w:spacing w:line="360" w:lineRule="auto"/>
        <w:rPr>
          <w:rFonts w:ascii="Songti SC Regular" w:eastAsia="Songti SC Regular" w:hAnsi="Songti SC Regular" w:cs="Songti SC Regular"/>
          <w:lang w:val="zh-TW"/>
        </w:rPr>
      </w:pPr>
      <w:r>
        <w:rPr>
          <w:rFonts w:eastAsia="Songti SC Regular" w:hint="eastAsia"/>
          <w:lang w:val="zh-TW"/>
        </w:rPr>
        <w:t>不愿</w:t>
      </w:r>
      <w:r>
        <w:rPr>
          <w:rFonts w:eastAsia="Songti SC Regular" w:hint="eastAsia"/>
          <w:lang w:val="zh-TW"/>
        </w:rPr>
        <w:t>虚饰，可又无力怜悯。</w:t>
      </w:r>
    </w:p>
    <w:p w14:paraId="7557E7F9" w14:textId="77777777" w:rsidR="006813CD" w:rsidRPr="0046789D" w:rsidRDefault="0046789D">
      <w:pPr>
        <w:spacing w:line="360" w:lineRule="auto"/>
        <w:rPr>
          <w:rFonts w:ascii="Songti SC Bold" w:eastAsia="Songti SC Bold" w:hAnsi="Songti SC Bold" w:cs="Songti SC Bold"/>
          <w:b/>
          <w:bCs/>
          <w:lang w:val="zh-TW"/>
        </w:rPr>
      </w:pPr>
      <w:r w:rsidRPr="0046789D">
        <w:rPr>
          <w:rFonts w:eastAsia="Songti SC Bold" w:hint="eastAsia"/>
          <w:b/>
          <w:bCs/>
          <w:lang w:val="zh-TW"/>
        </w:rPr>
        <w:t>少年时代，我曾想像过自己是一个孤儿，在路上，永远在穿越不同的村子与城镇，无休止的流浪。幸福，而且自由。自由不是为了无拘无束去天马行空，而是除了自己之外，与别的人没有任何牵扯与挂碍。幸福也不是为了丰衣足食，但至少不必为不够丰衣足食而生活在愁烦焦灼的氛围之中，生活在为了生存而动物般的竞争里。那是一个川西北高原上的僻静村庄。阳光是透明的，河水是清澈的，鲜花是应时开放的，村后高山上的积雪随季节转换堆积或融化。但人们的生活，如果只是为了生存而挣扎，那人之为之，又有什么意义呢？可在中国乡村，特别是</w:t>
      </w:r>
      <w:r w:rsidRPr="0046789D">
        <w:rPr>
          <w:rFonts w:eastAsia="Songti SC Bold" w:hint="eastAsia"/>
          <w:b/>
          <w:bCs/>
          <w:lang w:val="zh-TW"/>
        </w:rPr>
        <w:t>我们这一代人青少年时期生活的乡村，使旧乡村有些意味的士绅与文化人物已经消失殆尽，几乎所有人都堕入动物般的生存。树木与花草没有感官与思想，只是顺应着季节的变化枯荣有定。但人，发展出来那么丰富的感受能力，却又只为嘴巴与胃囊而奔忙，而兴奋与悲愁，这样的故乡，我想，但凡是一个正常的人，恐怕是无法热爱的。何况，那时使故乡美丽的森林正被大规模的砍伐。上世纪六七十年代，伐木工人的数量早就超过了我们这些当地土著的数量。跟很多很多中国人一样，我青少年时代的许多努力，就是为了逃离家乡。</w:t>
      </w:r>
    </w:p>
    <w:p w14:paraId="7557E7FA" w14:textId="77777777" w:rsidR="006813CD" w:rsidRPr="0046789D" w:rsidRDefault="0046789D">
      <w:pPr>
        <w:spacing w:line="360" w:lineRule="auto"/>
        <w:rPr>
          <w:rFonts w:ascii="Songti SC Bold" w:eastAsia="Songti SC Bold" w:hAnsi="Songti SC Bold" w:cs="Songti SC Bold"/>
          <w:b/>
          <w:bCs/>
          <w:lang w:val="zh-TW"/>
        </w:rPr>
      </w:pPr>
      <w:r w:rsidRPr="0046789D">
        <w:rPr>
          <w:rFonts w:eastAsia="Songti SC Bold" w:hint="eastAsia"/>
          <w:b/>
          <w:bCs/>
          <w:lang w:val="zh-TW"/>
        </w:rPr>
        <w:t>但是，当我们在学校学习，或者通过阅读自已</w:t>
      </w:r>
      <w:r w:rsidRPr="0046789D">
        <w:rPr>
          <w:rFonts w:eastAsia="Songti SC Bold" w:hint="eastAsia"/>
          <w:b/>
          <w:bCs/>
          <w:lang w:val="zh-TW"/>
        </w:rPr>
        <w:t>学习，在汉语的语境之中，好像已经有一个约定俗成的规矩，那就是，一个人必须爱自己的故乡。如果不是这样，那么，这个人在道德上就已经失去了立身之地。这处境有点像我们在某些需要举行表决的场合，虽然规则说可以投反对票，但所有人都知道，要么你不举手，要举手就是投赞成票，否则，就是一个离经叛道的另类，一个不识时务的傻瓜了。</w:t>
      </w:r>
    </w:p>
    <w:p w14:paraId="7557E7FB" w14:textId="77777777" w:rsidR="006813CD" w:rsidRPr="0046789D" w:rsidRDefault="0046789D">
      <w:pPr>
        <w:spacing w:line="360" w:lineRule="auto"/>
        <w:rPr>
          <w:rFonts w:ascii="Songti SC Bold" w:eastAsia="Songti SC Bold" w:hAnsi="Songti SC Bold" w:cs="Songti SC Bold"/>
          <w:b/>
          <w:bCs/>
        </w:rPr>
      </w:pPr>
      <w:r w:rsidRPr="0046789D">
        <w:rPr>
          <w:rFonts w:eastAsia="Songti SC Bold" w:hint="eastAsia"/>
          <w:b/>
          <w:bCs/>
          <w:lang w:val="zh-TW"/>
        </w:rPr>
        <w:lastRenderedPageBreak/>
        <w:t>其实，故乡只是一个地理性存在，美好与否，自然条件就有先天的决定，本来那只是地图上的一个点，一个人总归要非常偶然地降生在一个地方，于是，这个地方就有了强烈的感情色彩，叫做了故乡，从此开始，衍生出一连串宏</w:t>
      </w:r>
      <w:r w:rsidRPr="0046789D">
        <w:rPr>
          <w:rFonts w:eastAsia="Songti SC Bold" w:hint="eastAsia"/>
          <w:b/>
          <w:bCs/>
          <w:lang w:val="zh-TW"/>
        </w:rPr>
        <w:t>大的命名，最为宏大而前定的两个命名就是民族与国家，</w:t>
      </w:r>
      <w:r w:rsidRPr="0046789D">
        <w:rPr>
          <w:rFonts w:ascii="Songti SC Bold" w:hAnsi="Songti SC Bold"/>
          <w:b/>
          <w:bCs/>
          <w:lang w:val="en-US"/>
        </w:rPr>
        <w:t>“</w:t>
      </w:r>
      <w:r w:rsidRPr="0046789D">
        <w:rPr>
          <w:rFonts w:eastAsia="Songti SC Bold" w:hint="eastAsia"/>
          <w:b/>
          <w:bCs/>
          <w:lang w:val="zh-TW"/>
        </w:rPr>
        <w:t>人生签牌分派给我们的国家</w:t>
      </w:r>
      <w:r w:rsidRPr="0046789D">
        <w:rPr>
          <w:rFonts w:ascii="Songti SC Bold" w:hAnsi="Songti SC Bold"/>
          <w:b/>
          <w:bCs/>
          <w:lang w:val="en-US"/>
        </w:rPr>
        <w:t>”</w:t>
      </w:r>
      <w:r w:rsidRPr="0046789D">
        <w:rPr>
          <w:rFonts w:eastAsia="Songti SC Bold" w:hint="eastAsia"/>
          <w:b/>
          <w:bCs/>
          <w:lang w:val="zh-TW"/>
        </w:rPr>
        <w:t>。故乡之不能被正面注视，不能客观书写，也是因为这两个伟大的命名下诞生出来的特殊情感。因为从家到族到国的概念连接，家乡的神圣性再也无可动摇。再从国到族到家，这样反过来一想，老家所在的那块土地，也就神化成一个坛，只好安置我们对于理想家园梦境般的美好想像。幸福家园的图景总是那么相似，故乡的描述终于也就毫无新意，就像彼此抄袭互相拷贝的一样。</w:t>
      </w:r>
    </w:p>
    <w:p w14:paraId="7557E7FC" w14:textId="77777777" w:rsidR="006813CD" w:rsidRPr="0046789D" w:rsidRDefault="0046789D">
      <w:pPr>
        <w:spacing w:line="360" w:lineRule="auto"/>
        <w:rPr>
          <w:rFonts w:ascii="Songti SC Bold" w:eastAsia="Songti SC Bold" w:hAnsi="Songti SC Bold" w:cs="Songti SC Bold"/>
          <w:b/>
          <w:bCs/>
        </w:rPr>
      </w:pPr>
      <w:r w:rsidRPr="0046789D">
        <w:rPr>
          <w:rFonts w:eastAsia="Songti SC Bold" w:hint="eastAsia"/>
          <w:b/>
          <w:bCs/>
          <w:lang w:val="zh-TW"/>
        </w:rPr>
        <w:t>我们生活在一个腐朽的但总还有些人情温暖的旧传统被无情打破，但新的人文环境并未按革命者的理想成形的时</w:t>
      </w:r>
      <w:r w:rsidRPr="0046789D">
        <w:rPr>
          <w:rFonts w:eastAsia="Songti SC Bold" w:hint="eastAsia"/>
          <w:b/>
          <w:bCs/>
          <w:lang w:val="zh-TW"/>
        </w:rPr>
        <w:t>代。在所有宏大的命名下，只有</w:t>
      </w:r>
      <w:r w:rsidRPr="0046789D">
        <w:rPr>
          <w:rFonts w:ascii="Songti SC Bold" w:hAnsi="Songti SC Bold"/>
          <w:b/>
          <w:bCs/>
          <w:lang w:val="en-US"/>
        </w:rPr>
        <w:t>“</w:t>
      </w:r>
      <w:r w:rsidRPr="0046789D">
        <w:rPr>
          <w:rFonts w:eastAsia="Songti SC Bold" w:hint="eastAsia"/>
          <w:b/>
          <w:bCs/>
          <w:lang w:val="zh-TW"/>
        </w:rPr>
        <w:t>人</w:t>
      </w:r>
      <w:r w:rsidRPr="0046789D">
        <w:rPr>
          <w:rFonts w:ascii="Songti SC Bold" w:hAnsi="Songti SC Bold"/>
          <w:b/>
          <w:bCs/>
          <w:lang w:val="en-US"/>
        </w:rPr>
        <w:t>”</w:t>
      </w:r>
      <w:r w:rsidRPr="0046789D">
        <w:rPr>
          <w:rFonts w:eastAsia="Songti SC Bold" w:hint="eastAsia"/>
          <w:b/>
          <w:bCs/>
          <w:lang w:val="zh-TW"/>
        </w:rPr>
        <w:t>这个概念，被整体遗忘。在家乡，你是家族中的一份子，你的身份是按血缘纽带中的一环来命名与确认的，就像我们在整个社会机器中，你不是作为一个独立的人，而是按你在整部机器的运行中所起的作用大小来得以确认。于是，人就只好知趣地自己消失了，人在故乡的真实感受与经历也就真的消失了。</w:t>
      </w:r>
    </w:p>
    <w:p w14:paraId="7557E7FD" w14:textId="77777777" w:rsidR="006813CD" w:rsidRPr="0046789D" w:rsidRDefault="0046789D">
      <w:pPr>
        <w:spacing w:line="360" w:lineRule="auto"/>
        <w:rPr>
          <w:rFonts w:ascii="Songti SC Bold" w:eastAsia="Songti SC Bold" w:hAnsi="Songti SC Bold" w:cs="Songti SC Bold"/>
          <w:b/>
          <w:bCs/>
          <w:lang w:val="zh-TW"/>
        </w:rPr>
      </w:pPr>
      <w:r w:rsidRPr="0046789D">
        <w:rPr>
          <w:rFonts w:eastAsia="Songti SC Bold" w:hint="eastAsia"/>
          <w:b/>
          <w:bCs/>
          <w:lang w:val="zh-TW"/>
        </w:rPr>
        <w:t>我们虚饰了故乡，其实就是拒绝了一种真实的记忆，拒绝真实的记忆，就等于失去记忆。</w:t>
      </w:r>
    </w:p>
    <w:p w14:paraId="7557E7FE" w14:textId="77777777" w:rsidR="006813CD" w:rsidRPr="0046789D" w:rsidRDefault="0046789D">
      <w:pPr>
        <w:spacing w:line="360" w:lineRule="auto"/>
        <w:rPr>
          <w:rFonts w:ascii="Songti SC Bold" w:eastAsia="Songti SC Bold" w:hAnsi="Songti SC Bold" w:cs="Songti SC Bold"/>
          <w:b/>
          <w:bCs/>
          <w:lang w:val="zh-TW"/>
        </w:rPr>
      </w:pPr>
      <w:r w:rsidRPr="0046789D">
        <w:rPr>
          <w:rFonts w:eastAsia="Songti SC Bold" w:hint="eastAsia"/>
          <w:b/>
          <w:bCs/>
          <w:lang w:val="zh-TW"/>
        </w:rPr>
        <w:t>失忆当然是因为缺少反省的习惯与反思的勇气。</w:t>
      </w:r>
    </w:p>
    <w:p w14:paraId="7557E7FF" w14:textId="77777777" w:rsidR="006813CD" w:rsidRPr="0046789D" w:rsidRDefault="0046789D">
      <w:pPr>
        <w:spacing w:line="360" w:lineRule="auto"/>
        <w:rPr>
          <w:rFonts w:ascii="Songti SC Bold" w:eastAsia="Songti SC Bold" w:hAnsi="Songti SC Bold" w:cs="Songti SC Bold"/>
          <w:b/>
          <w:bCs/>
          <w:lang w:val="zh-TW"/>
        </w:rPr>
      </w:pPr>
      <w:r w:rsidRPr="0046789D">
        <w:rPr>
          <w:rFonts w:eastAsia="Songti SC Bold" w:hint="eastAsia"/>
          <w:b/>
          <w:bCs/>
          <w:lang w:val="zh-TW"/>
        </w:rPr>
        <w:t>于是，失忆从一个小小的地方开始，日渐扩散，在意识中水渍一样慢慢晕染，终于阴云一样遮蔽了理性的天空，使我们这些人看起来变成了诗意的、感性的、深情的一群，在一个颇能自洽的语境中沉溺，面对观想出来的假象自我陶醉。而失忆症也从一个小小的故乡，扩展到民族，扩展到国家历史，使我们的文化成为一种虚伪的文化。当我们放弃了对于故乡真实存在的理性观照与反思，久而久之，我们也就整体性地失去了对于文化与历史，对于当下现实的反思的能力。</w:t>
      </w:r>
    </w:p>
    <w:p w14:paraId="7557E800" w14:textId="77777777" w:rsidR="006813CD" w:rsidRDefault="006813CD">
      <w:pPr>
        <w:spacing w:line="360" w:lineRule="auto"/>
        <w:rPr>
          <w:rFonts w:ascii="Songti SC Bold" w:eastAsia="Songti SC Bold" w:hAnsi="Songti SC Bold" w:cs="Songti SC Bold"/>
          <w:lang w:val="zh-TW"/>
        </w:rPr>
      </w:pPr>
    </w:p>
    <w:p w14:paraId="7557E801" w14:textId="77777777" w:rsidR="006813CD" w:rsidRDefault="00467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pPr>
      <w:r>
        <w:rPr>
          <w:rFonts w:ascii="Times New Roman" w:hAnsi="Times New Roman"/>
          <w:sz w:val="22"/>
          <w:szCs w:val="22"/>
          <w:lang w:eastAsia="zh-TW"/>
        </w:rPr>
        <w:t>(Der Text ist unter dem vollst</w:t>
      </w:r>
      <w:r>
        <w:rPr>
          <w:rFonts w:ascii="Times New Roman" w:hAnsi="Times New Roman"/>
          <w:sz w:val="22"/>
          <w:szCs w:val="22"/>
          <w:lang w:eastAsia="zh-TW"/>
        </w:rPr>
        <w:t>ä</w:t>
      </w:r>
      <w:r>
        <w:rPr>
          <w:rFonts w:ascii="Times New Roman" w:hAnsi="Times New Roman"/>
          <w:sz w:val="22"/>
          <w:szCs w:val="22"/>
          <w:lang w:eastAsia="zh-TW"/>
        </w:rPr>
        <w:t xml:space="preserve">ndigen Titel: </w:t>
      </w:r>
      <w:r>
        <w:rPr>
          <w:rFonts w:ascii="Times New Roman" w:hAnsi="Times New Roman"/>
          <w:sz w:val="22"/>
          <w:szCs w:val="22"/>
          <w:lang w:eastAsia="zh-TW"/>
        </w:rPr>
        <w:t>„</w:t>
      </w:r>
      <w:proofErr w:type="spellStart"/>
      <w:r>
        <w:rPr>
          <w:rFonts w:ascii="Times New Roman" w:hAnsi="Times New Roman"/>
          <w:sz w:val="22"/>
          <w:szCs w:val="22"/>
          <w:lang w:eastAsia="zh-TW"/>
        </w:rPr>
        <w:t>D</w:t>
      </w:r>
      <w:r>
        <w:rPr>
          <w:rFonts w:ascii="Times New Roman" w:hAnsi="Times New Roman"/>
          <w:sz w:val="22"/>
          <w:szCs w:val="22"/>
          <w:lang w:eastAsia="zh-TW"/>
        </w:rPr>
        <w:t>aode</w:t>
      </w:r>
      <w:proofErr w:type="spellEnd"/>
      <w:r>
        <w:rPr>
          <w:rFonts w:ascii="Times New Roman" w:hAnsi="Times New Roman"/>
          <w:sz w:val="22"/>
          <w:szCs w:val="22"/>
          <w:lang w:eastAsia="zh-TW"/>
        </w:rPr>
        <w:t xml:space="preserve"> de </w:t>
      </w:r>
      <w:proofErr w:type="spellStart"/>
      <w:r>
        <w:rPr>
          <w:rFonts w:ascii="Times New Roman" w:hAnsi="Times New Roman"/>
          <w:sz w:val="22"/>
          <w:szCs w:val="22"/>
          <w:lang w:eastAsia="zh-TW"/>
        </w:rPr>
        <w:t>haishi</w:t>
      </w:r>
      <w:proofErr w:type="spellEnd"/>
      <w:r>
        <w:rPr>
          <w:rFonts w:ascii="Times New Roman" w:hAnsi="Times New Roman"/>
          <w:sz w:val="22"/>
          <w:szCs w:val="22"/>
          <w:lang w:eastAsia="zh-TW"/>
        </w:rPr>
        <w:t xml:space="preserve"> </w:t>
      </w:r>
      <w:proofErr w:type="spellStart"/>
      <w:r>
        <w:rPr>
          <w:rFonts w:ascii="Times New Roman" w:hAnsi="Times New Roman"/>
          <w:sz w:val="22"/>
          <w:szCs w:val="22"/>
          <w:lang w:eastAsia="zh-TW"/>
        </w:rPr>
        <w:t>lixiang</w:t>
      </w:r>
      <w:proofErr w:type="spellEnd"/>
      <w:r>
        <w:rPr>
          <w:rFonts w:ascii="Times New Roman" w:hAnsi="Times New Roman"/>
          <w:sz w:val="22"/>
          <w:szCs w:val="22"/>
          <w:lang w:eastAsia="zh-TW"/>
        </w:rPr>
        <w:t xml:space="preserve"> de </w:t>
      </w:r>
      <w:r>
        <w:rPr>
          <w:rFonts w:ascii="Times New Roman" w:hAnsi="Times New Roman"/>
          <w:sz w:val="22"/>
          <w:szCs w:val="22"/>
          <w:lang w:eastAsia="zh-TW"/>
        </w:rPr>
        <w:t xml:space="preserve">– </w:t>
      </w:r>
      <w:proofErr w:type="spellStart"/>
      <w:r>
        <w:rPr>
          <w:rFonts w:ascii="Times New Roman" w:hAnsi="Times New Roman"/>
          <w:sz w:val="22"/>
          <w:szCs w:val="22"/>
          <w:lang w:eastAsia="zh-TW"/>
        </w:rPr>
        <w:t>Guanyu</w:t>
      </w:r>
      <w:proofErr w:type="spellEnd"/>
      <w:r>
        <w:rPr>
          <w:rFonts w:ascii="Times New Roman" w:hAnsi="Times New Roman"/>
          <w:sz w:val="22"/>
          <w:szCs w:val="22"/>
          <w:lang w:eastAsia="zh-TW"/>
        </w:rPr>
        <w:t xml:space="preserve"> </w:t>
      </w:r>
      <w:proofErr w:type="spellStart"/>
      <w:r>
        <w:rPr>
          <w:rFonts w:ascii="Times New Roman" w:hAnsi="Times New Roman"/>
          <w:sz w:val="22"/>
          <w:szCs w:val="22"/>
          <w:lang w:eastAsia="zh-TW"/>
        </w:rPr>
        <w:t>guxiang</w:t>
      </w:r>
      <w:proofErr w:type="spellEnd"/>
      <w:r>
        <w:rPr>
          <w:rFonts w:ascii="Times New Roman" w:hAnsi="Times New Roman"/>
          <w:sz w:val="22"/>
          <w:szCs w:val="22"/>
          <w:lang w:eastAsia="zh-TW"/>
        </w:rPr>
        <w:t xml:space="preserve">, </w:t>
      </w:r>
      <w:proofErr w:type="spellStart"/>
      <w:r>
        <w:rPr>
          <w:rFonts w:ascii="Times New Roman" w:hAnsi="Times New Roman"/>
          <w:sz w:val="22"/>
          <w:szCs w:val="22"/>
          <w:lang w:eastAsia="zh-TW"/>
        </w:rPr>
        <w:t>erqie</w:t>
      </w:r>
      <w:proofErr w:type="spellEnd"/>
      <w:r>
        <w:rPr>
          <w:rFonts w:ascii="Times New Roman" w:hAnsi="Times New Roman"/>
          <w:sz w:val="22"/>
          <w:szCs w:val="22"/>
          <w:lang w:eastAsia="zh-TW"/>
        </w:rPr>
        <w:t xml:space="preserve"> </w:t>
      </w:r>
      <w:proofErr w:type="spellStart"/>
      <w:r>
        <w:rPr>
          <w:rFonts w:ascii="Times New Roman" w:hAnsi="Times New Roman"/>
          <w:sz w:val="22"/>
          <w:szCs w:val="22"/>
          <w:lang w:eastAsia="zh-TW"/>
        </w:rPr>
        <w:t>bu</w:t>
      </w:r>
      <w:proofErr w:type="spellEnd"/>
      <w:r>
        <w:rPr>
          <w:rFonts w:ascii="Times New Roman" w:hAnsi="Times New Roman"/>
          <w:sz w:val="22"/>
          <w:szCs w:val="22"/>
          <w:lang w:eastAsia="zh-TW"/>
        </w:rPr>
        <w:t xml:space="preserve"> </w:t>
      </w:r>
      <w:proofErr w:type="spellStart"/>
      <w:r>
        <w:rPr>
          <w:rFonts w:ascii="Times New Roman" w:hAnsi="Times New Roman"/>
          <w:sz w:val="22"/>
          <w:szCs w:val="22"/>
          <w:lang w:eastAsia="zh-TW"/>
        </w:rPr>
        <w:t>zhishi</w:t>
      </w:r>
      <w:proofErr w:type="spellEnd"/>
      <w:r>
        <w:rPr>
          <w:rFonts w:ascii="Times New Roman" w:hAnsi="Times New Roman"/>
          <w:sz w:val="22"/>
          <w:szCs w:val="22"/>
          <w:lang w:eastAsia="zh-TW"/>
        </w:rPr>
        <w:t xml:space="preserve"> </w:t>
      </w:r>
      <w:proofErr w:type="spellStart"/>
      <w:r>
        <w:rPr>
          <w:rFonts w:ascii="Times New Roman" w:hAnsi="Times New Roman"/>
          <w:sz w:val="22"/>
          <w:szCs w:val="22"/>
          <w:lang w:eastAsia="zh-TW"/>
        </w:rPr>
        <w:t>guanyu</w:t>
      </w:r>
      <w:proofErr w:type="spellEnd"/>
      <w:r>
        <w:rPr>
          <w:rFonts w:ascii="Times New Roman" w:hAnsi="Times New Roman"/>
          <w:sz w:val="22"/>
          <w:szCs w:val="22"/>
          <w:lang w:eastAsia="zh-TW"/>
        </w:rPr>
        <w:t xml:space="preserve"> </w:t>
      </w:r>
      <w:proofErr w:type="spellStart"/>
      <w:r>
        <w:rPr>
          <w:rFonts w:ascii="Times New Roman" w:hAnsi="Times New Roman"/>
          <w:sz w:val="22"/>
          <w:szCs w:val="22"/>
          <w:lang w:eastAsia="zh-TW"/>
        </w:rPr>
        <w:t>guxiang</w:t>
      </w:r>
      <w:proofErr w:type="spellEnd"/>
      <w:r>
        <w:rPr>
          <w:rFonts w:ascii="Times New Roman" w:hAnsi="Times New Roman"/>
          <w:sz w:val="22"/>
          <w:szCs w:val="22"/>
          <w:lang w:eastAsia="zh-TW"/>
        </w:rPr>
        <w:t xml:space="preserve"> </w:t>
      </w:r>
      <w:r>
        <w:rPr>
          <w:rFonts w:eastAsia="Songti SC Regular" w:hint="eastAsia"/>
          <w:sz w:val="22"/>
          <w:szCs w:val="22"/>
          <w:lang w:val="zh-TW" w:eastAsia="zh-TW"/>
        </w:rPr>
        <w:t>道德的还是理想的</w:t>
      </w:r>
      <w:r>
        <w:rPr>
          <w:rFonts w:ascii="Songti SC Regular" w:hAnsi="Songti SC Regular"/>
          <w:sz w:val="22"/>
          <w:szCs w:val="22"/>
          <w:lang w:val="en-US" w:eastAsia="zh-TW"/>
        </w:rPr>
        <w:t>——</w:t>
      </w:r>
      <w:r>
        <w:rPr>
          <w:rFonts w:eastAsia="Songti SC Regular" w:hint="eastAsia"/>
          <w:sz w:val="22"/>
          <w:szCs w:val="22"/>
          <w:lang w:val="zh-TW" w:eastAsia="zh-TW"/>
        </w:rPr>
        <w:t>关于故乡，而且不只是关于故乡</w:t>
      </w:r>
      <w:r>
        <w:rPr>
          <w:rFonts w:ascii="Times New Roman" w:hAnsi="Times New Roman"/>
          <w:sz w:val="22"/>
          <w:szCs w:val="22"/>
          <w:lang w:eastAsia="zh-TW"/>
        </w:rPr>
        <w:t xml:space="preserve">“ </w:t>
      </w:r>
      <w:r>
        <w:rPr>
          <w:rFonts w:ascii="Times New Roman" w:hAnsi="Times New Roman"/>
          <w:sz w:val="22"/>
          <w:szCs w:val="22"/>
          <w:lang w:eastAsia="zh-TW"/>
        </w:rPr>
        <w:t>[</w:t>
      </w:r>
      <w:r>
        <w:rPr>
          <w:rFonts w:ascii="Times New Roman" w:hAnsi="Times New Roman"/>
          <w:sz w:val="22"/>
          <w:szCs w:val="22"/>
          <w:lang w:eastAsia="zh-TW"/>
        </w:rPr>
        <w:t>„</w:t>
      </w:r>
      <w:r>
        <w:rPr>
          <w:rFonts w:ascii="Times New Roman" w:hAnsi="Times New Roman"/>
          <w:sz w:val="22"/>
          <w:szCs w:val="22"/>
          <w:lang w:eastAsia="zh-TW"/>
        </w:rPr>
        <w:t xml:space="preserve">Moralisch oder ideal. </w:t>
      </w:r>
      <w:r>
        <w:rPr>
          <w:rFonts w:ascii="Times New Roman" w:hAnsi="Times New Roman"/>
          <w:sz w:val="22"/>
          <w:szCs w:val="22"/>
        </w:rPr>
        <w:t>Ü</w:t>
      </w:r>
      <w:r>
        <w:rPr>
          <w:rFonts w:ascii="Times New Roman" w:hAnsi="Times New Roman"/>
          <w:sz w:val="22"/>
          <w:szCs w:val="22"/>
        </w:rPr>
        <w:t>ber Heimat und anderes mehr</w:t>
      </w:r>
      <w:r>
        <w:rPr>
          <w:rFonts w:ascii="Times New Roman" w:hAnsi="Times New Roman"/>
          <w:sz w:val="22"/>
          <w:szCs w:val="22"/>
        </w:rPr>
        <w:t>“</w:t>
      </w:r>
      <w:r>
        <w:rPr>
          <w:rFonts w:ascii="Times New Roman" w:hAnsi="Times New Roman"/>
          <w:sz w:val="22"/>
          <w:szCs w:val="22"/>
        </w:rPr>
        <w:t xml:space="preserve">] erschienen in: </w:t>
      </w:r>
      <w:proofErr w:type="spellStart"/>
      <w:r>
        <w:rPr>
          <w:rFonts w:ascii="Times New Roman" w:hAnsi="Times New Roman"/>
          <w:sz w:val="22"/>
          <w:szCs w:val="22"/>
        </w:rPr>
        <w:t>Alai</w:t>
      </w:r>
      <w:proofErr w:type="spellEnd"/>
      <w:r>
        <w:rPr>
          <w:rFonts w:ascii="Times New Roman" w:hAnsi="Times New Roman"/>
          <w:sz w:val="22"/>
          <w:szCs w:val="22"/>
        </w:rPr>
        <w:t xml:space="preserve"> </w:t>
      </w:r>
      <w:r>
        <w:rPr>
          <w:rFonts w:eastAsia="Songti SC Regular" w:hint="eastAsia"/>
          <w:sz w:val="22"/>
          <w:szCs w:val="22"/>
          <w:lang w:val="zh-TW" w:eastAsia="zh-TW"/>
        </w:rPr>
        <w:t>阿来</w:t>
      </w:r>
      <w:r>
        <w:rPr>
          <w:sz w:val="22"/>
          <w:szCs w:val="22"/>
        </w:rPr>
        <w:t xml:space="preserve">: </w:t>
      </w:r>
      <w:proofErr w:type="spellStart"/>
      <w:r>
        <w:rPr>
          <w:rFonts w:ascii="Times New Roman" w:hAnsi="Times New Roman"/>
          <w:i/>
          <w:iCs/>
          <w:sz w:val="22"/>
          <w:szCs w:val="22"/>
        </w:rPr>
        <w:t>Kanjian</w:t>
      </w:r>
      <w:proofErr w:type="spellEnd"/>
      <w:r w:rsidRPr="0046789D">
        <w:rPr>
          <w:sz w:val="22"/>
          <w:szCs w:val="22"/>
          <w:lang w:eastAsia="zh-TW"/>
        </w:rPr>
        <w:t xml:space="preserve"> </w:t>
      </w:r>
      <w:r>
        <w:rPr>
          <w:rFonts w:eastAsia="Songti SC Regular" w:hint="eastAsia"/>
          <w:sz w:val="22"/>
          <w:szCs w:val="22"/>
          <w:lang w:val="zh-TW" w:eastAsia="zh-TW"/>
        </w:rPr>
        <w:t>看见</w:t>
      </w:r>
      <w:r>
        <w:rPr>
          <w:rFonts w:ascii="Times New Roman" w:hAnsi="Times New Roman"/>
          <w:sz w:val="22"/>
          <w:szCs w:val="22"/>
        </w:rPr>
        <w:t xml:space="preserve"> [</w:t>
      </w:r>
      <w:r>
        <w:rPr>
          <w:rFonts w:ascii="Times New Roman" w:hAnsi="Times New Roman"/>
          <w:i/>
          <w:iCs/>
          <w:sz w:val="22"/>
          <w:szCs w:val="22"/>
        </w:rPr>
        <w:t>Sehen</w:t>
      </w:r>
      <w:r>
        <w:rPr>
          <w:rFonts w:ascii="Times New Roman" w:hAnsi="Times New Roman"/>
          <w:sz w:val="22"/>
          <w:szCs w:val="22"/>
        </w:rPr>
        <w:t xml:space="preserve">], Changsha </w:t>
      </w:r>
      <w:r>
        <w:rPr>
          <w:rFonts w:eastAsia="Songti SC Regular" w:hint="eastAsia"/>
          <w:sz w:val="22"/>
          <w:szCs w:val="22"/>
          <w:lang w:val="zh-TW" w:eastAsia="zh-TW"/>
        </w:rPr>
        <w:t>长沙</w:t>
      </w:r>
      <w:r>
        <w:rPr>
          <w:rFonts w:ascii="Times New Roman" w:hAnsi="Times New Roman"/>
          <w:sz w:val="22"/>
          <w:szCs w:val="22"/>
        </w:rPr>
        <w:t xml:space="preserve">: Hunan </w:t>
      </w:r>
      <w:proofErr w:type="spellStart"/>
      <w:r>
        <w:rPr>
          <w:rFonts w:ascii="Times New Roman" w:hAnsi="Times New Roman"/>
          <w:sz w:val="22"/>
          <w:szCs w:val="22"/>
        </w:rPr>
        <w:t>Wenyi</w:t>
      </w:r>
      <w:proofErr w:type="spellEnd"/>
      <w:r>
        <w:rPr>
          <w:rFonts w:ascii="Times New Roman" w:hAnsi="Times New Roman"/>
          <w:sz w:val="22"/>
          <w:szCs w:val="22"/>
        </w:rPr>
        <w:t xml:space="preserve"> </w:t>
      </w:r>
      <w:proofErr w:type="spellStart"/>
      <w:r>
        <w:rPr>
          <w:rFonts w:ascii="Times New Roman" w:hAnsi="Times New Roman"/>
          <w:sz w:val="22"/>
          <w:szCs w:val="22"/>
        </w:rPr>
        <w:t>Chubanshe</w:t>
      </w:r>
      <w:proofErr w:type="spellEnd"/>
      <w:r>
        <w:rPr>
          <w:rFonts w:ascii="Times New Roman" w:hAnsi="Times New Roman"/>
          <w:sz w:val="22"/>
          <w:szCs w:val="22"/>
        </w:rPr>
        <w:t xml:space="preserve"> </w:t>
      </w:r>
      <w:r>
        <w:rPr>
          <w:rFonts w:eastAsia="Songti SC Regular" w:hint="eastAsia"/>
          <w:sz w:val="22"/>
          <w:szCs w:val="22"/>
          <w:lang w:val="zh-TW" w:eastAsia="zh-TW"/>
        </w:rPr>
        <w:t>湖南文艺出版社</w:t>
      </w:r>
      <w:r>
        <w:rPr>
          <w:rFonts w:ascii="Times New Roman" w:hAnsi="Times New Roman"/>
          <w:sz w:val="22"/>
          <w:szCs w:val="22"/>
        </w:rPr>
        <w:t>, 2011, S. 129</w:t>
      </w:r>
      <w:r>
        <w:rPr>
          <w:rFonts w:ascii="Times New Roman" w:hAnsi="Times New Roman"/>
          <w:sz w:val="22"/>
          <w:szCs w:val="22"/>
        </w:rPr>
        <w:t>–</w:t>
      </w:r>
      <w:r>
        <w:rPr>
          <w:rFonts w:ascii="Times New Roman" w:hAnsi="Times New Roman"/>
          <w:sz w:val="22"/>
          <w:szCs w:val="22"/>
        </w:rPr>
        <w:t>133.)</w:t>
      </w:r>
    </w:p>
    <w:sectPr w:rsidR="006813CD">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E808" w14:textId="77777777" w:rsidR="00000000" w:rsidRDefault="0046789D">
      <w:pPr>
        <w:spacing w:before="0" w:line="240" w:lineRule="auto"/>
      </w:pPr>
      <w:r>
        <w:separator/>
      </w:r>
    </w:p>
  </w:endnote>
  <w:endnote w:type="continuationSeparator" w:id="0">
    <w:p w14:paraId="7557E80A" w14:textId="77777777" w:rsidR="00000000" w:rsidRDefault="004678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ongti SC Bold">
    <w:altName w:val="Cambria"/>
    <w:charset w:val="00"/>
    <w:family w:val="roman"/>
    <w:pitch w:val="default"/>
  </w:font>
  <w:font w:name="Songti SC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803" w14:textId="77777777" w:rsidR="006813CD" w:rsidRDefault="006813C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E804" w14:textId="77777777" w:rsidR="00000000" w:rsidRDefault="0046789D">
      <w:pPr>
        <w:spacing w:before="0" w:line="240" w:lineRule="auto"/>
      </w:pPr>
      <w:r>
        <w:separator/>
      </w:r>
    </w:p>
  </w:footnote>
  <w:footnote w:type="continuationSeparator" w:id="0">
    <w:p w14:paraId="7557E806" w14:textId="77777777" w:rsidR="00000000" w:rsidRDefault="004678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802" w14:textId="77777777" w:rsidR="006813CD" w:rsidRDefault="006813C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CD"/>
    <w:rsid w:val="0046789D"/>
    <w:rsid w:val="006813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E7EE"/>
  <w15:docId w15:val="{7F0E11BF-503C-4557-877E-828AC2C3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2554</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Hannes Jedeck</cp:lastModifiedBy>
  <cp:revision>2</cp:revision>
  <dcterms:created xsi:type="dcterms:W3CDTF">2022-07-18T11:21:00Z</dcterms:created>
  <dcterms:modified xsi:type="dcterms:W3CDTF">2022-07-18T11:22:00Z</dcterms:modified>
</cp:coreProperties>
</file>